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818"/>
        <w:tblW w:w="9889" w:type="dxa"/>
        <w:tblLayout w:type="fixed"/>
        <w:tblLook w:val="04A0"/>
      </w:tblPr>
      <w:tblGrid>
        <w:gridCol w:w="675"/>
        <w:gridCol w:w="1560"/>
        <w:gridCol w:w="3118"/>
        <w:gridCol w:w="1985"/>
        <w:gridCol w:w="1275"/>
        <w:gridCol w:w="1276"/>
      </w:tblGrid>
      <w:tr w:rsidR="002806CA" w:rsidTr="00BC58B0">
        <w:trPr>
          <w:trHeight w:val="295"/>
        </w:trPr>
        <w:tc>
          <w:tcPr>
            <w:tcW w:w="675" w:type="dxa"/>
            <w:vMerge w:val="restart"/>
            <w:shd w:val="clear" w:color="auto" w:fill="99CCFF"/>
          </w:tcPr>
          <w:p w:rsidR="006F3648" w:rsidRPr="00D708B9" w:rsidRDefault="00323F0A" w:rsidP="00280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4"/>
            <w:r w:rsidRPr="00D708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F3648" w:rsidRPr="00D708B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99CCFF"/>
          </w:tcPr>
          <w:p w:rsidR="006F3648" w:rsidRPr="00D708B9" w:rsidRDefault="006F3648" w:rsidP="00280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B9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118" w:type="dxa"/>
            <w:vMerge w:val="restart"/>
            <w:shd w:val="clear" w:color="auto" w:fill="99CCFF"/>
          </w:tcPr>
          <w:p w:rsidR="006F3648" w:rsidRPr="00D708B9" w:rsidRDefault="006F3648" w:rsidP="00280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B9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985" w:type="dxa"/>
            <w:vMerge w:val="restart"/>
            <w:shd w:val="clear" w:color="auto" w:fill="99CCFF"/>
          </w:tcPr>
          <w:p w:rsidR="006F3648" w:rsidRPr="00D708B9" w:rsidRDefault="006F3648" w:rsidP="00280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B9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2551" w:type="dxa"/>
            <w:gridSpan w:val="2"/>
            <w:shd w:val="clear" w:color="auto" w:fill="99CCFF"/>
          </w:tcPr>
          <w:p w:rsidR="006F3648" w:rsidRPr="00D708B9" w:rsidRDefault="006F3648" w:rsidP="00280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B9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2806CA" w:rsidTr="008D53D6">
        <w:trPr>
          <w:trHeight w:val="399"/>
        </w:trPr>
        <w:tc>
          <w:tcPr>
            <w:tcW w:w="675" w:type="dxa"/>
            <w:vMerge/>
            <w:shd w:val="clear" w:color="auto" w:fill="99CCFF"/>
          </w:tcPr>
          <w:p w:rsidR="006F3648" w:rsidRPr="00D708B9" w:rsidRDefault="006F3648" w:rsidP="00280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99CCFF"/>
          </w:tcPr>
          <w:p w:rsidR="006F3648" w:rsidRPr="00D708B9" w:rsidRDefault="006F3648" w:rsidP="00280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99CCFF"/>
          </w:tcPr>
          <w:p w:rsidR="006F3648" w:rsidRPr="00D708B9" w:rsidRDefault="006F3648" w:rsidP="00280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99CCFF"/>
          </w:tcPr>
          <w:p w:rsidR="006F3648" w:rsidRPr="00D708B9" w:rsidRDefault="006F3648" w:rsidP="00280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99CCFF"/>
          </w:tcPr>
          <w:p w:rsidR="006F3648" w:rsidRPr="00D708B9" w:rsidRDefault="006F3648" w:rsidP="00280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B9">
              <w:rPr>
                <w:rFonts w:ascii="Times New Roman" w:hAnsi="Times New Roman" w:cs="Times New Roman"/>
                <w:sz w:val="24"/>
                <w:szCs w:val="24"/>
              </w:rPr>
              <w:t>Оценка группы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9CCFF"/>
          </w:tcPr>
          <w:p w:rsidR="006F3648" w:rsidRPr="002806CA" w:rsidRDefault="006F3648" w:rsidP="002806CA">
            <w:pPr>
              <w:jc w:val="center"/>
              <w:rPr>
                <w:rFonts w:ascii="Arial" w:hAnsi="Arial" w:cs="Arial"/>
              </w:rPr>
            </w:pPr>
            <w:r w:rsidRPr="002806CA">
              <w:rPr>
                <w:rFonts w:ascii="Arial" w:hAnsi="Arial" w:cs="Arial"/>
              </w:rPr>
              <w:t>Оценка учителя</w:t>
            </w:r>
          </w:p>
        </w:tc>
      </w:tr>
      <w:tr w:rsidR="002806CA" w:rsidTr="008D53D6">
        <w:tc>
          <w:tcPr>
            <w:tcW w:w="675" w:type="dxa"/>
            <w:vMerge w:val="restart"/>
            <w:shd w:val="clear" w:color="auto" w:fill="auto"/>
          </w:tcPr>
          <w:p w:rsidR="006F3648" w:rsidRPr="00D708B9" w:rsidRDefault="00D708B9" w:rsidP="00280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3648" w:rsidRPr="00D708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vMerge w:val="restart"/>
          </w:tcPr>
          <w:p w:rsidR="006F3648" w:rsidRPr="00D708B9" w:rsidRDefault="006F3648" w:rsidP="00280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8B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3118" w:type="dxa"/>
            <w:shd w:val="clear" w:color="auto" w:fill="FF99FF"/>
          </w:tcPr>
          <w:p w:rsidR="006F3648" w:rsidRPr="00D708B9" w:rsidRDefault="006F3648" w:rsidP="00280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8B9">
              <w:rPr>
                <w:rFonts w:ascii="Times New Roman" w:hAnsi="Times New Roman" w:cs="Times New Roman"/>
                <w:sz w:val="24"/>
                <w:szCs w:val="24"/>
              </w:rPr>
              <w:t>Содержание отражает результаты исследовательской деятельности</w:t>
            </w:r>
          </w:p>
        </w:tc>
        <w:tc>
          <w:tcPr>
            <w:tcW w:w="1985" w:type="dxa"/>
          </w:tcPr>
          <w:p w:rsidR="006F3648" w:rsidRPr="00D708B9" w:rsidRDefault="006F3648" w:rsidP="00280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FFFF99"/>
          </w:tcPr>
          <w:p w:rsidR="006F3648" w:rsidRPr="00D708B9" w:rsidRDefault="006F3648" w:rsidP="00280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9FF99"/>
          </w:tcPr>
          <w:p w:rsidR="006F3648" w:rsidRDefault="006F3648" w:rsidP="002806CA"/>
        </w:tc>
      </w:tr>
      <w:tr w:rsidR="002806CA" w:rsidTr="008D53D6">
        <w:tc>
          <w:tcPr>
            <w:tcW w:w="675" w:type="dxa"/>
            <w:vMerge/>
            <w:shd w:val="clear" w:color="auto" w:fill="auto"/>
          </w:tcPr>
          <w:p w:rsidR="006F3648" w:rsidRPr="00D708B9" w:rsidRDefault="006F3648" w:rsidP="00280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F3648" w:rsidRPr="00D708B9" w:rsidRDefault="006F3648" w:rsidP="00280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99FF"/>
          </w:tcPr>
          <w:p w:rsidR="006F3648" w:rsidRPr="00D708B9" w:rsidRDefault="006F3648" w:rsidP="00280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8B9">
              <w:rPr>
                <w:rFonts w:ascii="Times New Roman" w:hAnsi="Times New Roman" w:cs="Times New Roman"/>
                <w:sz w:val="24"/>
                <w:szCs w:val="24"/>
              </w:rPr>
              <w:t>Тема раскрыта полностью</w:t>
            </w:r>
          </w:p>
        </w:tc>
        <w:tc>
          <w:tcPr>
            <w:tcW w:w="1985" w:type="dxa"/>
          </w:tcPr>
          <w:p w:rsidR="006F3648" w:rsidRPr="00D708B9" w:rsidRDefault="006F3648" w:rsidP="00280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FFFF99"/>
          </w:tcPr>
          <w:p w:rsidR="006F3648" w:rsidRPr="00D708B9" w:rsidRDefault="006F3648" w:rsidP="00280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9FF99"/>
          </w:tcPr>
          <w:p w:rsidR="006F3648" w:rsidRDefault="006F3648" w:rsidP="002806CA"/>
        </w:tc>
      </w:tr>
      <w:tr w:rsidR="002806CA" w:rsidTr="008D53D6">
        <w:tc>
          <w:tcPr>
            <w:tcW w:w="675" w:type="dxa"/>
            <w:vMerge w:val="restart"/>
            <w:shd w:val="clear" w:color="auto" w:fill="auto"/>
          </w:tcPr>
          <w:p w:rsidR="00323F0A" w:rsidRPr="00D708B9" w:rsidRDefault="00D708B9" w:rsidP="00280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8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3F0A" w:rsidRPr="00D708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vMerge w:val="restart"/>
          </w:tcPr>
          <w:p w:rsidR="00323F0A" w:rsidRPr="00D708B9" w:rsidRDefault="00323F0A" w:rsidP="00280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8B9">
              <w:rPr>
                <w:rFonts w:ascii="Times New Roman" w:hAnsi="Times New Roman" w:cs="Times New Roman"/>
                <w:sz w:val="24"/>
                <w:szCs w:val="24"/>
              </w:rPr>
              <w:t>Корректность текста</w:t>
            </w:r>
          </w:p>
        </w:tc>
        <w:tc>
          <w:tcPr>
            <w:tcW w:w="3118" w:type="dxa"/>
            <w:shd w:val="clear" w:color="auto" w:fill="FF99FF"/>
          </w:tcPr>
          <w:p w:rsidR="00323F0A" w:rsidRPr="00D708B9" w:rsidRDefault="00323F0A" w:rsidP="00280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8B9">
              <w:rPr>
                <w:rFonts w:ascii="Times New Roman" w:hAnsi="Times New Roman" w:cs="Times New Roman"/>
                <w:sz w:val="24"/>
                <w:szCs w:val="24"/>
              </w:rPr>
              <w:t>Орфографические ошибки отсутствуют</w:t>
            </w:r>
          </w:p>
        </w:tc>
        <w:tc>
          <w:tcPr>
            <w:tcW w:w="1985" w:type="dxa"/>
          </w:tcPr>
          <w:p w:rsidR="00323F0A" w:rsidRPr="00D708B9" w:rsidRDefault="00D708B9" w:rsidP="00280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99"/>
          </w:tcPr>
          <w:p w:rsidR="00323F0A" w:rsidRPr="00D708B9" w:rsidRDefault="00323F0A" w:rsidP="00280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9FF99"/>
          </w:tcPr>
          <w:p w:rsidR="00323F0A" w:rsidRDefault="00323F0A" w:rsidP="002806CA"/>
        </w:tc>
      </w:tr>
      <w:tr w:rsidR="002806CA" w:rsidTr="008D53D6">
        <w:tc>
          <w:tcPr>
            <w:tcW w:w="675" w:type="dxa"/>
            <w:vMerge/>
            <w:shd w:val="clear" w:color="auto" w:fill="auto"/>
          </w:tcPr>
          <w:p w:rsidR="00323F0A" w:rsidRPr="00D708B9" w:rsidRDefault="00323F0A" w:rsidP="00280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23F0A" w:rsidRPr="00D708B9" w:rsidRDefault="00323F0A" w:rsidP="00280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99FF"/>
          </w:tcPr>
          <w:p w:rsidR="00323F0A" w:rsidRPr="00D708B9" w:rsidRDefault="00323F0A" w:rsidP="00280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8B9">
              <w:rPr>
                <w:rFonts w:ascii="Times New Roman" w:hAnsi="Times New Roman" w:cs="Times New Roman"/>
                <w:sz w:val="24"/>
                <w:szCs w:val="24"/>
              </w:rPr>
              <w:t>Текст написан понятным языком</w:t>
            </w:r>
          </w:p>
        </w:tc>
        <w:tc>
          <w:tcPr>
            <w:tcW w:w="1985" w:type="dxa"/>
          </w:tcPr>
          <w:p w:rsidR="00323F0A" w:rsidRPr="00D708B9" w:rsidRDefault="00D708B9" w:rsidP="00280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99"/>
          </w:tcPr>
          <w:p w:rsidR="00323F0A" w:rsidRPr="00D708B9" w:rsidRDefault="00323F0A" w:rsidP="00280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9FF99"/>
          </w:tcPr>
          <w:p w:rsidR="00323F0A" w:rsidRDefault="00323F0A" w:rsidP="002806CA"/>
        </w:tc>
      </w:tr>
      <w:tr w:rsidR="002806CA" w:rsidTr="008D53D6">
        <w:tc>
          <w:tcPr>
            <w:tcW w:w="675" w:type="dxa"/>
            <w:vMerge/>
            <w:shd w:val="clear" w:color="auto" w:fill="auto"/>
          </w:tcPr>
          <w:p w:rsidR="00323F0A" w:rsidRPr="00D708B9" w:rsidRDefault="00323F0A" w:rsidP="00280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23F0A" w:rsidRPr="00D708B9" w:rsidRDefault="00323F0A" w:rsidP="00280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99FF"/>
          </w:tcPr>
          <w:p w:rsidR="00323F0A" w:rsidRPr="00D708B9" w:rsidRDefault="00323F0A" w:rsidP="00280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8B9">
              <w:rPr>
                <w:rFonts w:ascii="Times New Roman" w:hAnsi="Times New Roman" w:cs="Times New Roman"/>
                <w:sz w:val="24"/>
                <w:szCs w:val="24"/>
              </w:rPr>
              <w:t>Содержание работы выдержано в логической последовательности</w:t>
            </w:r>
          </w:p>
        </w:tc>
        <w:tc>
          <w:tcPr>
            <w:tcW w:w="1985" w:type="dxa"/>
          </w:tcPr>
          <w:p w:rsidR="00323F0A" w:rsidRPr="00D708B9" w:rsidRDefault="00323F0A" w:rsidP="00280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99"/>
          </w:tcPr>
          <w:p w:rsidR="00323F0A" w:rsidRPr="00D708B9" w:rsidRDefault="00323F0A" w:rsidP="00280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9FF99"/>
          </w:tcPr>
          <w:p w:rsidR="00323F0A" w:rsidRDefault="00323F0A" w:rsidP="002806CA"/>
        </w:tc>
      </w:tr>
      <w:tr w:rsidR="002806CA" w:rsidTr="008D53D6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23F0A" w:rsidRPr="00D708B9" w:rsidRDefault="00323F0A" w:rsidP="00280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23F0A" w:rsidRPr="00D708B9" w:rsidRDefault="00323F0A" w:rsidP="00280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99FF"/>
          </w:tcPr>
          <w:p w:rsidR="00323F0A" w:rsidRPr="00D708B9" w:rsidRDefault="00323F0A" w:rsidP="00280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8B9">
              <w:rPr>
                <w:rFonts w:ascii="Times New Roman" w:hAnsi="Times New Roman" w:cs="Times New Roman"/>
                <w:sz w:val="24"/>
                <w:szCs w:val="24"/>
              </w:rPr>
              <w:t>Язык математически грамотен</w:t>
            </w:r>
          </w:p>
        </w:tc>
        <w:tc>
          <w:tcPr>
            <w:tcW w:w="1985" w:type="dxa"/>
          </w:tcPr>
          <w:p w:rsidR="00323F0A" w:rsidRPr="00D708B9" w:rsidRDefault="00323F0A" w:rsidP="00280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99"/>
          </w:tcPr>
          <w:p w:rsidR="00323F0A" w:rsidRPr="00D708B9" w:rsidRDefault="00323F0A" w:rsidP="00280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9FF99"/>
          </w:tcPr>
          <w:p w:rsidR="00323F0A" w:rsidRDefault="00323F0A" w:rsidP="002806CA"/>
        </w:tc>
      </w:tr>
      <w:tr w:rsidR="002806CA" w:rsidTr="008D53D6">
        <w:tc>
          <w:tcPr>
            <w:tcW w:w="675" w:type="dxa"/>
            <w:vMerge w:val="restart"/>
            <w:shd w:val="clear" w:color="auto" w:fill="auto"/>
          </w:tcPr>
          <w:p w:rsidR="00323F0A" w:rsidRPr="008D53D6" w:rsidRDefault="00D708B9" w:rsidP="00280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3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3F0A" w:rsidRPr="008D53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vMerge w:val="restart"/>
          </w:tcPr>
          <w:p w:rsidR="00323F0A" w:rsidRPr="00D708B9" w:rsidRDefault="00323F0A" w:rsidP="00280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8B9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</w:p>
        </w:tc>
        <w:tc>
          <w:tcPr>
            <w:tcW w:w="3118" w:type="dxa"/>
            <w:shd w:val="clear" w:color="auto" w:fill="FF99FF"/>
          </w:tcPr>
          <w:p w:rsidR="00323F0A" w:rsidRPr="00D708B9" w:rsidRDefault="00323F0A" w:rsidP="00280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8B9">
              <w:rPr>
                <w:rFonts w:ascii="Times New Roman" w:hAnsi="Times New Roman" w:cs="Times New Roman"/>
                <w:sz w:val="24"/>
                <w:szCs w:val="24"/>
              </w:rPr>
              <w:t>Единый стиль оформления</w:t>
            </w:r>
          </w:p>
        </w:tc>
        <w:tc>
          <w:tcPr>
            <w:tcW w:w="1985" w:type="dxa"/>
          </w:tcPr>
          <w:p w:rsidR="00323F0A" w:rsidRPr="00D708B9" w:rsidRDefault="005A54BF" w:rsidP="00280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FFFF99"/>
          </w:tcPr>
          <w:p w:rsidR="00323F0A" w:rsidRPr="00D708B9" w:rsidRDefault="00323F0A" w:rsidP="00280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9FF99"/>
          </w:tcPr>
          <w:p w:rsidR="00323F0A" w:rsidRDefault="00323F0A" w:rsidP="002806CA"/>
        </w:tc>
      </w:tr>
      <w:tr w:rsidR="002806CA" w:rsidTr="008D53D6">
        <w:tc>
          <w:tcPr>
            <w:tcW w:w="675" w:type="dxa"/>
            <w:vMerge/>
            <w:shd w:val="clear" w:color="auto" w:fill="auto"/>
          </w:tcPr>
          <w:p w:rsidR="00323F0A" w:rsidRPr="008D53D6" w:rsidRDefault="00323F0A" w:rsidP="00280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23F0A" w:rsidRPr="00D708B9" w:rsidRDefault="00323F0A" w:rsidP="00280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99FF"/>
          </w:tcPr>
          <w:p w:rsidR="00323F0A" w:rsidRPr="00D708B9" w:rsidRDefault="00323F0A" w:rsidP="00280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8B9">
              <w:rPr>
                <w:rFonts w:ascii="Times New Roman" w:hAnsi="Times New Roman" w:cs="Times New Roman"/>
                <w:sz w:val="24"/>
                <w:szCs w:val="24"/>
              </w:rPr>
              <w:t>Акцентирование наиболее значимой информации</w:t>
            </w:r>
          </w:p>
        </w:tc>
        <w:tc>
          <w:tcPr>
            <w:tcW w:w="1985" w:type="dxa"/>
          </w:tcPr>
          <w:p w:rsidR="00323F0A" w:rsidRPr="00D708B9" w:rsidRDefault="00BC58B0" w:rsidP="00280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FFFF99"/>
          </w:tcPr>
          <w:p w:rsidR="00323F0A" w:rsidRPr="00D708B9" w:rsidRDefault="00323F0A" w:rsidP="00280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9FF99"/>
          </w:tcPr>
          <w:p w:rsidR="00323F0A" w:rsidRDefault="00323F0A" w:rsidP="002806CA"/>
        </w:tc>
      </w:tr>
      <w:tr w:rsidR="002806CA" w:rsidTr="008D53D6">
        <w:tc>
          <w:tcPr>
            <w:tcW w:w="675" w:type="dxa"/>
            <w:vMerge/>
            <w:shd w:val="clear" w:color="auto" w:fill="auto"/>
          </w:tcPr>
          <w:p w:rsidR="00323F0A" w:rsidRPr="008D53D6" w:rsidRDefault="00323F0A" w:rsidP="00280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23F0A" w:rsidRPr="00D708B9" w:rsidRDefault="00323F0A" w:rsidP="00280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99FF"/>
          </w:tcPr>
          <w:p w:rsidR="00323F0A" w:rsidRPr="00D708B9" w:rsidRDefault="00323F0A" w:rsidP="00280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8B9">
              <w:rPr>
                <w:rFonts w:ascii="Times New Roman" w:hAnsi="Times New Roman" w:cs="Times New Roman"/>
                <w:sz w:val="24"/>
                <w:szCs w:val="24"/>
              </w:rPr>
              <w:t>Изображения соответствуют содержанию</w:t>
            </w:r>
          </w:p>
        </w:tc>
        <w:tc>
          <w:tcPr>
            <w:tcW w:w="1985" w:type="dxa"/>
          </w:tcPr>
          <w:p w:rsidR="00323F0A" w:rsidRPr="00D708B9" w:rsidRDefault="00D708B9" w:rsidP="00280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99"/>
          </w:tcPr>
          <w:p w:rsidR="00323F0A" w:rsidRPr="00D708B9" w:rsidRDefault="00323F0A" w:rsidP="00280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9FF99"/>
          </w:tcPr>
          <w:p w:rsidR="00323F0A" w:rsidRDefault="00323F0A" w:rsidP="002806CA"/>
        </w:tc>
      </w:tr>
      <w:tr w:rsidR="002806CA" w:rsidTr="008D53D6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23F0A" w:rsidRPr="008D53D6" w:rsidRDefault="00323F0A" w:rsidP="00280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23F0A" w:rsidRPr="00D708B9" w:rsidRDefault="00323F0A" w:rsidP="00280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99FF"/>
          </w:tcPr>
          <w:p w:rsidR="00323F0A" w:rsidRPr="00D708B9" w:rsidRDefault="00323F0A" w:rsidP="00280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8B9">
              <w:rPr>
                <w:rFonts w:ascii="Times New Roman" w:hAnsi="Times New Roman" w:cs="Times New Roman"/>
                <w:sz w:val="24"/>
                <w:szCs w:val="24"/>
              </w:rPr>
              <w:t>Фон сочетается с текстом</w:t>
            </w:r>
          </w:p>
        </w:tc>
        <w:tc>
          <w:tcPr>
            <w:tcW w:w="1985" w:type="dxa"/>
          </w:tcPr>
          <w:p w:rsidR="00323F0A" w:rsidRPr="00D708B9" w:rsidRDefault="00BC58B0" w:rsidP="00280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FFFF99"/>
          </w:tcPr>
          <w:p w:rsidR="00323F0A" w:rsidRPr="00D708B9" w:rsidRDefault="00323F0A" w:rsidP="00280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9FF99"/>
          </w:tcPr>
          <w:p w:rsidR="00323F0A" w:rsidRDefault="00323F0A" w:rsidP="002806CA"/>
        </w:tc>
      </w:tr>
      <w:tr w:rsidR="002806CA" w:rsidTr="008D53D6">
        <w:tc>
          <w:tcPr>
            <w:tcW w:w="675" w:type="dxa"/>
            <w:shd w:val="clear" w:color="auto" w:fill="FFFFFF" w:themeFill="background1"/>
          </w:tcPr>
          <w:p w:rsidR="00323F0A" w:rsidRPr="008D53D6" w:rsidRDefault="00D708B9" w:rsidP="00280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3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3F0A" w:rsidRPr="008D53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323F0A" w:rsidRPr="00D708B9" w:rsidRDefault="00323F0A" w:rsidP="00280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8B9">
              <w:rPr>
                <w:rFonts w:ascii="Times New Roman" w:hAnsi="Times New Roman" w:cs="Times New Roman"/>
                <w:sz w:val="24"/>
                <w:szCs w:val="24"/>
              </w:rPr>
              <w:t xml:space="preserve">Эффект </w:t>
            </w:r>
          </w:p>
        </w:tc>
        <w:tc>
          <w:tcPr>
            <w:tcW w:w="3118" w:type="dxa"/>
            <w:shd w:val="clear" w:color="auto" w:fill="FF99FF"/>
          </w:tcPr>
          <w:p w:rsidR="00323F0A" w:rsidRPr="00D708B9" w:rsidRDefault="00323F0A" w:rsidP="00280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8B9">
              <w:rPr>
                <w:rFonts w:ascii="Times New Roman" w:hAnsi="Times New Roman" w:cs="Times New Roman"/>
                <w:sz w:val="24"/>
                <w:szCs w:val="24"/>
              </w:rPr>
              <w:t>Общее впечатление</w:t>
            </w:r>
          </w:p>
        </w:tc>
        <w:tc>
          <w:tcPr>
            <w:tcW w:w="1985" w:type="dxa"/>
          </w:tcPr>
          <w:p w:rsidR="00323F0A" w:rsidRPr="00D708B9" w:rsidRDefault="00D708B9" w:rsidP="00280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FFFF99"/>
          </w:tcPr>
          <w:p w:rsidR="00323F0A" w:rsidRPr="00D708B9" w:rsidRDefault="00323F0A" w:rsidP="00280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9FF99"/>
          </w:tcPr>
          <w:p w:rsidR="00323F0A" w:rsidRDefault="00323F0A" w:rsidP="002806CA"/>
        </w:tc>
      </w:tr>
    </w:tbl>
    <w:bookmarkEnd w:id="0"/>
    <w:p w:rsidR="00323F0A" w:rsidRPr="002806CA" w:rsidRDefault="002806CA">
      <w:pPr>
        <w:rPr>
          <w:rFonts w:ascii="Times New Roman" w:hAnsi="Times New Roman" w:cs="Times New Roman"/>
          <w:b/>
          <w:sz w:val="32"/>
          <w:szCs w:val="32"/>
        </w:rPr>
      </w:pPr>
      <w:r w:rsidRPr="002806CA">
        <w:rPr>
          <w:rFonts w:ascii="Times New Roman" w:hAnsi="Times New Roman" w:cs="Times New Roman"/>
          <w:b/>
          <w:sz w:val="32"/>
          <w:szCs w:val="32"/>
        </w:rPr>
        <w:t>Критерии оценивания продукта деятельности</w:t>
      </w:r>
      <w:r w:rsidR="00D708B9">
        <w:rPr>
          <w:rFonts w:ascii="Times New Roman" w:hAnsi="Times New Roman" w:cs="Times New Roman"/>
          <w:b/>
          <w:sz w:val="32"/>
          <w:szCs w:val="32"/>
        </w:rPr>
        <w:t xml:space="preserve"> учащихся</w:t>
      </w:r>
    </w:p>
    <w:p w:rsidR="00D708B9" w:rsidRDefault="00D708B9">
      <w:pPr>
        <w:rPr>
          <w:i/>
          <w:sz w:val="24"/>
          <w:szCs w:val="24"/>
        </w:rPr>
      </w:pPr>
    </w:p>
    <w:p w:rsidR="00EE1638" w:rsidRPr="00D708B9" w:rsidRDefault="00323F0A">
      <w:pPr>
        <w:rPr>
          <w:rFonts w:ascii="Times New Roman" w:hAnsi="Times New Roman" w:cs="Times New Roman"/>
          <w:b/>
          <w:sz w:val="28"/>
          <w:szCs w:val="28"/>
        </w:rPr>
      </w:pPr>
      <w:r w:rsidRPr="00D708B9">
        <w:rPr>
          <w:rFonts w:ascii="Times New Roman" w:hAnsi="Times New Roman" w:cs="Times New Roman"/>
          <w:b/>
          <w:i/>
          <w:sz w:val="28"/>
          <w:szCs w:val="28"/>
        </w:rPr>
        <w:t>«Отлично»</w:t>
      </w:r>
      <w:r w:rsidR="005A54BF">
        <w:rPr>
          <w:rFonts w:ascii="Times New Roman" w:hAnsi="Times New Roman" w:cs="Times New Roman"/>
          <w:b/>
          <w:sz w:val="28"/>
          <w:szCs w:val="28"/>
        </w:rPr>
        <w:t>- 16-20</w:t>
      </w:r>
    </w:p>
    <w:p w:rsidR="00323F0A" w:rsidRPr="00D708B9" w:rsidRDefault="00323F0A">
      <w:pPr>
        <w:rPr>
          <w:rFonts w:ascii="Times New Roman" w:hAnsi="Times New Roman" w:cs="Times New Roman"/>
          <w:b/>
          <w:sz w:val="28"/>
          <w:szCs w:val="28"/>
        </w:rPr>
      </w:pPr>
      <w:r w:rsidRPr="00D708B9">
        <w:rPr>
          <w:rFonts w:ascii="Times New Roman" w:hAnsi="Times New Roman" w:cs="Times New Roman"/>
          <w:b/>
          <w:i/>
          <w:sz w:val="28"/>
          <w:szCs w:val="28"/>
        </w:rPr>
        <w:t>«Хорошо»-</w:t>
      </w:r>
      <w:r w:rsidR="005A54BF">
        <w:rPr>
          <w:rFonts w:ascii="Times New Roman" w:hAnsi="Times New Roman" w:cs="Times New Roman"/>
          <w:b/>
          <w:sz w:val="28"/>
          <w:szCs w:val="28"/>
        </w:rPr>
        <w:t xml:space="preserve"> 13-15</w:t>
      </w:r>
    </w:p>
    <w:p w:rsidR="00323F0A" w:rsidRPr="00D708B9" w:rsidRDefault="00323F0A">
      <w:pPr>
        <w:rPr>
          <w:rFonts w:ascii="Times New Roman" w:hAnsi="Times New Roman" w:cs="Times New Roman"/>
          <w:b/>
          <w:sz w:val="28"/>
          <w:szCs w:val="28"/>
        </w:rPr>
      </w:pPr>
      <w:r w:rsidRPr="00D708B9">
        <w:rPr>
          <w:rFonts w:ascii="Times New Roman" w:hAnsi="Times New Roman" w:cs="Times New Roman"/>
          <w:b/>
          <w:i/>
          <w:sz w:val="28"/>
          <w:szCs w:val="28"/>
        </w:rPr>
        <w:t>«Удовлетворительно»-</w:t>
      </w:r>
      <w:r w:rsidR="005A54BF">
        <w:rPr>
          <w:rFonts w:ascii="Times New Roman" w:hAnsi="Times New Roman" w:cs="Times New Roman"/>
          <w:b/>
          <w:sz w:val="28"/>
          <w:szCs w:val="28"/>
        </w:rPr>
        <w:t xml:space="preserve"> 9-12</w:t>
      </w:r>
    </w:p>
    <w:sectPr w:rsidR="00323F0A" w:rsidRPr="00D708B9" w:rsidSect="00CF7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F3648"/>
    <w:rsid w:val="000108FF"/>
    <w:rsid w:val="0001347D"/>
    <w:rsid w:val="00013512"/>
    <w:rsid w:val="0003583C"/>
    <w:rsid w:val="000642EE"/>
    <w:rsid w:val="00064D85"/>
    <w:rsid w:val="00077A3E"/>
    <w:rsid w:val="00082101"/>
    <w:rsid w:val="000A4FF4"/>
    <w:rsid w:val="000C034C"/>
    <w:rsid w:val="000E1C42"/>
    <w:rsid w:val="0010470F"/>
    <w:rsid w:val="00112D4E"/>
    <w:rsid w:val="0012148F"/>
    <w:rsid w:val="00124615"/>
    <w:rsid w:val="00133D53"/>
    <w:rsid w:val="00142AB0"/>
    <w:rsid w:val="00147300"/>
    <w:rsid w:val="0015439F"/>
    <w:rsid w:val="00162E7A"/>
    <w:rsid w:val="00164F08"/>
    <w:rsid w:val="00177890"/>
    <w:rsid w:val="00186B2A"/>
    <w:rsid w:val="001954E5"/>
    <w:rsid w:val="00196AF5"/>
    <w:rsid w:val="001A551E"/>
    <w:rsid w:val="001C1DDA"/>
    <w:rsid w:val="001C7C92"/>
    <w:rsid w:val="001E2F46"/>
    <w:rsid w:val="001E5BF0"/>
    <w:rsid w:val="001F50A6"/>
    <w:rsid w:val="00200FA7"/>
    <w:rsid w:val="00221A85"/>
    <w:rsid w:val="00227E72"/>
    <w:rsid w:val="00235341"/>
    <w:rsid w:val="002353E8"/>
    <w:rsid w:val="00246BC2"/>
    <w:rsid w:val="00261A9E"/>
    <w:rsid w:val="0026408E"/>
    <w:rsid w:val="00265D03"/>
    <w:rsid w:val="00270536"/>
    <w:rsid w:val="00274014"/>
    <w:rsid w:val="002806CA"/>
    <w:rsid w:val="002859F9"/>
    <w:rsid w:val="00287215"/>
    <w:rsid w:val="00295646"/>
    <w:rsid w:val="00296332"/>
    <w:rsid w:val="002A7488"/>
    <w:rsid w:val="002C793C"/>
    <w:rsid w:val="002D3127"/>
    <w:rsid w:val="002D35B9"/>
    <w:rsid w:val="002E7349"/>
    <w:rsid w:val="002F38E6"/>
    <w:rsid w:val="002F48CD"/>
    <w:rsid w:val="00310730"/>
    <w:rsid w:val="003164A6"/>
    <w:rsid w:val="00323F0A"/>
    <w:rsid w:val="00337919"/>
    <w:rsid w:val="00345C78"/>
    <w:rsid w:val="0035233B"/>
    <w:rsid w:val="00355C50"/>
    <w:rsid w:val="00360AAC"/>
    <w:rsid w:val="0036282D"/>
    <w:rsid w:val="0036567C"/>
    <w:rsid w:val="003767EE"/>
    <w:rsid w:val="003A5A65"/>
    <w:rsid w:val="003B3E14"/>
    <w:rsid w:val="003C2118"/>
    <w:rsid w:val="003C7DDA"/>
    <w:rsid w:val="003D62AA"/>
    <w:rsid w:val="0041403C"/>
    <w:rsid w:val="00416B84"/>
    <w:rsid w:val="00430952"/>
    <w:rsid w:val="00435BF9"/>
    <w:rsid w:val="004405BD"/>
    <w:rsid w:val="004413F3"/>
    <w:rsid w:val="00470D1A"/>
    <w:rsid w:val="00494E1D"/>
    <w:rsid w:val="004961BB"/>
    <w:rsid w:val="004A268C"/>
    <w:rsid w:val="004A62EA"/>
    <w:rsid w:val="004B0114"/>
    <w:rsid w:val="004B4681"/>
    <w:rsid w:val="004C778A"/>
    <w:rsid w:val="004F2B2D"/>
    <w:rsid w:val="004F2E0F"/>
    <w:rsid w:val="004F5845"/>
    <w:rsid w:val="00527781"/>
    <w:rsid w:val="005306D6"/>
    <w:rsid w:val="00532BF2"/>
    <w:rsid w:val="005404B1"/>
    <w:rsid w:val="00547ACC"/>
    <w:rsid w:val="00562318"/>
    <w:rsid w:val="005710BB"/>
    <w:rsid w:val="00590CC2"/>
    <w:rsid w:val="005A0398"/>
    <w:rsid w:val="005A54BF"/>
    <w:rsid w:val="005B2DA2"/>
    <w:rsid w:val="005D0E66"/>
    <w:rsid w:val="00635D14"/>
    <w:rsid w:val="0064525A"/>
    <w:rsid w:val="00652860"/>
    <w:rsid w:val="00653DD3"/>
    <w:rsid w:val="006628F6"/>
    <w:rsid w:val="00667A04"/>
    <w:rsid w:val="00667BEE"/>
    <w:rsid w:val="0069187F"/>
    <w:rsid w:val="006926BC"/>
    <w:rsid w:val="006B2FDF"/>
    <w:rsid w:val="006C723D"/>
    <w:rsid w:val="006E0BFB"/>
    <w:rsid w:val="006F0E8D"/>
    <w:rsid w:val="006F33DF"/>
    <w:rsid w:val="006F3648"/>
    <w:rsid w:val="0070241F"/>
    <w:rsid w:val="0070261E"/>
    <w:rsid w:val="00716049"/>
    <w:rsid w:val="00732A5A"/>
    <w:rsid w:val="0073544F"/>
    <w:rsid w:val="00755C40"/>
    <w:rsid w:val="00762814"/>
    <w:rsid w:val="00764795"/>
    <w:rsid w:val="007647DA"/>
    <w:rsid w:val="007761FA"/>
    <w:rsid w:val="007A243F"/>
    <w:rsid w:val="007A2BCA"/>
    <w:rsid w:val="007B33CA"/>
    <w:rsid w:val="007B777F"/>
    <w:rsid w:val="007E0521"/>
    <w:rsid w:val="008021F7"/>
    <w:rsid w:val="00804A25"/>
    <w:rsid w:val="00805DA9"/>
    <w:rsid w:val="00810B73"/>
    <w:rsid w:val="008133FA"/>
    <w:rsid w:val="0082493E"/>
    <w:rsid w:val="00830585"/>
    <w:rsid w:val="00831D58"/>
    <w:rsid w:val="00840BFB"/>
    <w:rsid w:val="00840E66"/>
    <w:rsid w:val="00842B45"/>
    <w:rsid w:val="00855F8D"/>
    <w:rsid w:val="0085703F"/>
    <w:rsid w:val="00860009"/>
    <w:rsid w:val="008654F5"/>
    <w:rsid w:val="00873389"/>
    <w:rsid w:val="00877697"/>
    <w:rsid w:val="008807CA"/>
    <w:rsid w:val="0089361D"/>
    <w:rsid w:val="00893765"/>
    <w:rsid w:val="00895967"/>
    <w:rsid w:val="008A068D"/>
    <w:rsid w:val="008A0BB4"/>
    <w:rsid w:val="008C6737"/>
    <w:rsid w:val="008C7FB4"/>
    <w:rsid w:val="008D53D6"/>
    <w:rsid w:val="008E06FF"/>
    <w:rsid w:val="008E6EAE"/>
    <w:rsid w:val="008E784E"/>
    <w:rsid w:val="008F3195"/>
    <w:rsid w:val="008F7DAE"/>
    <w:rsid w:val="009205FB"/>
    <w:rsid w:val="00921BC5"/>
    <w:rsid w:val="00922530"/>
    <w:rsid w:val="009249AB"/>
    <w:rsid w:val="00926450"/>
    <w:rsid w:val="0094528B"/>
    <w:rsid w:val="009508A6"/>
    <w:rsid w:val="009707CB"/>
    <w:rsid w:val="00983C85"/>
    <w:rsid w:val="00985A91"/>
    <w:rsid w:val="00986D1A"/>
    <w:rsid w:val="0099561A"/>
    <w:rsid w:val="009A0DBC"/>
    <w:rsid w:val="009A0FE1"/>
    <w:rsid w:val="009A5CCA"/>
    <w:rsid w:val="009C1506"/>
    <w:rsid w:val="009D327A"/>
    <w:rsid w:val="009D61C8"/>
    <w:rsid w:val="009E3113"/>
    <w:rsid w:val="009F6C7E"/>
    <w:rsid w:val="00A16D76"/>
    <w:rsid w:val="00A218AC"/>
    <w:rsid w:val="00A247EA"/>
    <w:rsid w:val="00A257E8"/>
    <w:rsid w:val="00A34F43"/>
    <w:rsid w:val="00A40269"/>
    <w:rsid w:val="00A439DC"/>
    <w:rsid w:val="00A60F93"/>
    <w:rsid w:val="00A61855"/>
    <w:rsid w:val="00A7466B"/>
    <w:rsid w:val="00A94431"/>
    <w:rsid w:val="00AA1C3B"/>
    <w:rsid w:val="00AA487F"/>
    <w:rsid w:val="00AB0A1E"/>
    <w:rsid w:val="00AD19CA"/>
    <w:rsid w:val="00AD3D78"/>
    <w:rsid w:val="00AD3DFE"/>
    <w:rsid w:val="00AD5142"/>
    <w:rsid w:val="00AE1662"/>
    <w:rsid w:val="00AE1E50"/>
    <w:rsid w:val="00AE4335"/>
    <w:rsid w:val="00AF4C64"/>
    <w:rsid w:val="00AF584C"/>
    <w:rsid w:val="00AF5AAB"/>
    <w:rsid w:val="00B01186"/>
    <w:rsid w:val="00B02159"/>
    <w:rsid w:val="00B04399"/>
    <w:rsid w:val="00B10310"/>
    <w:rsid w:val="00B26D61"/>
    <w:rsid w:val="00B3105A"/>
    <w:rsid w:val="00B6312F"/>
    <w:rsid w:val="00B70E32"/>
    <w:rsid w:val="00B73A92"/>
    <w:rsid w:val="00B740CD"/>
    <w:rsid w:val="00B76A67"/>
    <w:rsid w:val="00B978AE"/>
    <w:rsid w:val="00BA49F5"/>
    <w:rsid w:val="00BA6E6B"/>
    <w:rsid w:val="00BA7D71"/>
    <w:rsid w:val="00BC270A"/>
    <w:rsid w:val="00BC411E"/>
    <w:rsid w:val="00BC58B0"/>
    <w:rsid w:val="00BE1C9D"/>
    <w:rsid w:val="00BE669B"/>
    <w:rsid w:val="00C06633"/>
    <w:rsid w:val="00C13321"/>
    <w:rsid w:val="00C15BB6"/>
    <w:rsid w:val="00C226D5"/>
    <w:rsid w:val="00C27553"/>
    <w:rsid w:val="00C317E2"/>
    <w:rsid w:val="00C42486"/>
    <w:rsid w:val="00C62EC9"/>
    <w:rsid w:val="00C71AC9"/>
    <w:rsid w:val="00C72B08"/>
    <w:rsid w:val="00C86106"/>
    <w:rsid w:val="00C9103A"/>
    <w:rsid w:val="00CB62A5"/>
    <w:rsid w:val="00CD0BD6"/>
    <w:rsid w:val="00CF4B17"/>
    <w:rsid w:val="00CF7D5C"/>
    <w:rsid w:val="00D05670"/>
    <w:rsid w:val="00D05E7A"/>
    <w:rsid w:val="00D13ED1"/>
    <w:rsid w:val="00D200B9"/>
    <w:rsid w:val="00D20EF8"/>
    <w:rsid w:val="00D22471"/>
    <w:rsid w:val="00D26CBC"/>
    <w:rsid w:val="00D32866"/>
    <w:rsid w:val="00D42D24"/>
    <w:rsid w:val="00D43758"/>
    <w:rsid w:val="00D47970"/>
    <w:rsid w:val="00D557FD"/>
    <w:rsid w:val="00D60B1F"/>
    <w:rsid w:val="00D708B9"/>
    <w:rsid w:val="00D74CFD"/>
    <w:rsid w:val="00D8032F"/>
    <w:rsid w:val="00DB40EA"/>
    <w:rsid w:val="00DB7952"/>
    <w:rsid w:val="00DC25E2"/>
    <w:rsid w:val="00DD298D"/>
    <w:rsid w:val="00DE4B0E"/>
    <w:rsid w:val="00E22ECB"/>
    <w:rsid w:val="00E26C50"/>
    <w:rsid w:val="00E272AA"/>
    <w:rsid w:val="00E65125"/>
    <w:rsid w:val="00E70E26"/>
    <w:rsid w:val="00E74143"/>
    <w:rsid w:val="00E82D11"/>
    <w:rsid w:val="00E86FF0"/>
    <w:rsid w:val="00E95525"/>
    <w:rsid w:val="00E97B42"/>
    <w:rsid w:val="00EB0081"/>
    <w:rsid w:val="00EC5619"/>
    <w:rsid w:val="00ED7BA8"/>
    <w:rsid w:val="00EE07A2"/>
    <w:rsid w:val="00EE1638"/>
    <w:rsid w:val="00EF10FE"/>
    <w:rsid w:val="00EF583F"/>
    <w:rsid w:val="00F13B07"/>
    <w:rsid w:val="00F27E3A"/>
    <w:rsid w:val="00F30785"/>
    <w:rsid w:val="00F55083"/>
    <w:rsid w:val="00F554A6"/>
    <w:rsid w:val="00F632F9"/>
    <w:rsid w:val="00F64136"/>
    <w:rsid w:val="00F75691"/>
    <w:rsid w:val="00F76D87"/>
    <w:rsid w:val="00F85233"/>
    <w:rsid w:val="00FA5DD0"/>
    <w:rsid w:val="00FB5999"/>
    <w:rsid w:val="00FB64C6"/>
    <w:rsid w:val="00FC2160"/>
    <w:rsid w:val="00FD1D8B"/>
    <w:rsid w:val="00FE618D"/>
    <w:rsid w:val="00FF297C"/>
    <w:rsid w:val="00FF4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</dc:creator>
  <cp:lastModifiedBy>Мария Булыгина</cp:lastModifiedBy>
  <cp:revision>2</cp:revision>
  <dcterms:created xsi:type="dcterms:W3CDTF">2014-12-18T19:12:00Z</dcterms:created>
  <dcterms:modified xsi:type="dcterms:W3CDTF">2014-12-18T19:12:00Z</dcterms:modified>
</cp:coreProperties>
</file>