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77" w:rsidRDefault="00BA73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2C6D9" wp14:editId="59431D2A">
                <wp:simplePos x="0" y="0"/>
                <wp:positionH relativeFrom="column">
                  <wp:posOffset>998855</wp:posOffset>
                </wp:positionH>
                <wp:positionV relativeFrom="paragraph">
                  <wp:posOffset>-207010</wp:posOffset>
                </wp:positionV>
                <wp:extent cx="1828800" cy="1828800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7377" w:rsidRPr="00A3430D" w:rsidRDefault="00BA7377" w:rsidP="00BA7377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Итоговый тест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8.65pt;margin-top:-16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ObPhn3gAAAAsBAAAPAAAAZHJzL2Rv&#10;d25yZXYueG1sTI/BTsMwDIbvSLxDZCRuW7quHaM0ndBgZ2DwAFljmtLGqZpsKzw93gmOv/3p9+dy&#10;M7lenHAMrScFi3kCAqn2pqVGwcf7brYGEaImo3tPqOAbA2yq66tSF8af6Q1P+9gILqFQaAU2xqGQ&#10;MtQWnQ5zPyDx7tOPTkeOYyPNqM9c7nqZJslKOt0SX7B6wK3FutsfnYJ14l667j59DS77WeR2++Sf&#10;hy+lbm+mxwcQEaf4B8NFn9WhYqeDP5IJouec3y0ZVTBbpisQTGRZzpODgjTPM5BVKf//UP0C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jmz4Z94AAAALAQAADwAAAAAAAAAAAAAAAACJ&#10;BAAAZHJzL2Rvd25yZXYueG1sUEsFBgAAAAAEAAQA8wAAAJQFAAAAAA==&#10;" filled="f" stroked="f">
                <v:textbox style="mso-fit-shape-to-text:t">
                  <w:txbxContent>
                    <w:p w:rsidR="00BA7377" w:rsidRPr="00A3430D" w:rsidRDefault="00BA7377" w:rsidP="00BA7377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Итоговый тест</w:t>
                      </w:r>
                    </w:p>
                  </w:txbxContent>
                </v:textbox>
              </v:shape>
            </w:pict>
          </mc:Fallback>
        </mc:AlternateContent>
      </w:r>
    </w:p>
    <w:p w:rsidR="007E732D" w:rsidRDefault="007E732D"/>
    <w:p w:rsidR="007C76D4" w:rsidRPr="007C76D4" w:rsidRDefault="007C76D4" w:rsidP="007C76D4">
      <w:pPr>
        <w:rPr>
          <w:b/>
        </w:rPr>
      </w:pPr>
      <w:r w:rsidRPr="007C76D4">
        <w:rPr>
          <w:b/>
        </w:rPr>
        <w:t>1. Одним их основных направлений внутренней политики Николая I было:</w:t>
      </w:r>
    </w:p>
    <w:p w:rsidR="007C76D4" w:rsidRPr="007C76D4" w:rsidRDefault="007C76D4" w:rsidP="007C76D4">
      <w:r w:rsidRPr="007C76D4">
        <w:t xml:space="preserve">А) укрепление положения дворянства </w:t>
      </w:r>
    </w:p>
    <w:p w:rsidR="007C76D4" w:rsidRPr="007C76D4" w:rsidRDefault="007C76D4" w:rsidP="007C76D4">
      <w:r w:rsidRPr="007C76D4">
        <w:t>Б) введение гражданских свобод</w:t>
      </w:r>
    </w:p>
    <w:p w:rsidR="007C76D4" w:rsidRPr="007C76D4" w:rsidRDefault="007C76D4" w:rsidP="007C76D4">
      <w:r w:rsidRPr="007C76D4">
        <w:t>В) усиление роли общественных организаций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2. При Николае I в управлении страной более значимую роль ста</w:t>
      </w:r>
      <w:proofErr w:type="gramStart"/>
      <w:r w:rsidRPr="007C76D4">
        <w:rPr>
          <w:b/>
        </w:rPr>
        <w:t>л(</w:t>
      </w:r>
      <w:proofErr w:type="gramEnd"/>
      <w:r w:rsidRPr="007C76D4">
        <w:rPr>
          <w:b/>
        </w:rPr>
        <w:t>а) играть:</w:t>
      </w:r>
    </w:p>
    <w:p w:rsidR="007C76D4" w:rsidRDefault="007C76D4" w:rsidP="007C76D4">
      <w:r>
        <w:t xml:space="preserve">А) Сенат </w:t>
      </w:r>
    </w:p>
    <w:p w:rsidR="007C76D4" w:rsidRPr="007C76D4" w:rsidRDefault="007C76D4" w:rsidP="007C76D4">
      <w:r>
        <w:t>Б)</w:t>
      </w:r>
      <w:r w:rsidRPr="007C76D4">
        <w:t xml:space="preserve"> Государственный Совет</w:t>
      </w:r>
    </w:p>
    <w:p w:rsidR="007C76D4" w:rsidRDefault="007C76D4" w:rsidP="007C76D4">
      <w:r>
        <w:t>В)</w:t>
      </w:r>
      <w:r w:rsidRPr="007C76D4">
        <w:t xml:space="preserve"> Собственная Его Величества кан</w:t>
      </w:r>
      <w:r>
        <w:t>целярия</w:t>
      </w:r>
    </w:p>
    <w:p w:rsidR="007C76D4" w:rsidRPr="007C76D4" w:rsidRDefault="007C76D4" w:rsidP="007C76D4">
      <w:r>
        <w:t xml:space="preserve">Г) </w:t>
      </w:r>
      <w:r w:rsidRPr="007C76D4">
        <w:t>Комитет министров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3. Попытки решения крестьянского вопроса связаны с именем:</w:t>
      </w:r>
    </w:p>
    <w:p w:rsidR="007C76D4" w:rsidRDefault="007C76D4" w:rsidP="007C76D4">
      <w:r>
        <w:t>А)</w:t>
      </w:r>
      <w:r w:rsidRPr="007C76D4">
        <w:t xml:space="preserve"> Е.Ф</w:t>
      </w:r>
      <w:r>
        <w:t xml:space="preserve">. </w:t>
      </w:r>
      <w:proofErr w:type="spellStart"/>
      <w:r>
        <w:t>Канкрина</w:t>
      </w:r>
      <w:proofErr w:type="spellEnd"/>
      <w:r>
        <w:t xml:space="preserve"> </w:t>
      </w:r>
    </w:p>
    <w:p w:rsidR="007C76D4" w:rsidRPr="007C76D4" w:rsidRDefault="007C76D4" w:rsidP="007C76D4">
      <w:r>
        <w:t xml:space="preserve">Б) </w:t>
      </w:r>
      <w:proofErr w:type="spellStart"/>
      <w:r w:rsidRPr="007C76D4">
        <w:t>М.М.Сперанского</w:t>
      </w:r>
      <w:proofErr w:type="spellEnd"/>
    </w:p>
    <w:p w:rsidR="007C76D4" w:rsidRDefault="007C76D4" w:rsidP="007C76D4">
      <w:r>
        <w:t>В)</w:t>
      </w:r>
      <w:r w:rsidRPr="007C76D4">
        <w:t xml:space="preserve"> П.Д. Киселева </w:t>
      </w:r>
    </w:p>
    <w:p w:rsidR="007C76D4" w:rsidRPr="007C76D4" w:rsidRDefault="007C76D4" w:rsidP="007C76D4">
      <w:r>
        <w:t xml:space="preserve">Г) </w:t>
      </w:r>
      <w:r w:rsidRPr="007C76D4">
        <w:t xml:space="preserve">А.Х. </w:t>
      </w:r>
      <w:proofErr w:type="spellStart"/>
      <w:r w:rsidRPr="007C76D4">
        <w:t>Бенкендорфа</w:t>
      </w:r>
      <w:proofErr w:type="spellEnd"/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4. Проявлением кризиса феодально-крепостнической системы во время правления Николая I 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НЕ было:</w:t>
      </w:r>
    </w:p>
    <w:p w:rsidR="007C76D4" w:rsidRPr="007C76D4" w:rsidRDefault="007C76D4" w:rsidP="007C76D4">
      <w:r w:rsidRPr="007C76D4">
        <w:t>А) упадок многих помещичьих хозяйств, усиление эксплуатации крепостных крестьян, разорение крепостных мануфактур</w:t>
      </w:r>
    </w:p>
    <w:p w:rsidR="007C76D4" w:rsidRPr="007C76D4" w:rsidRDefault="007C76D4" w:rsidP="007C76D4">
      <w:r w:rsidRPr="007C76D4">
        <w:t>Б) укрепление государственного аппарата, рост чиновничества</w:t>
      </w:r>
    </w:p>
    <w:p w:rsidR="007C76D4" w:rsidRPr="007C76D4" w:rsidRDefault="007C76D4" w:rsidP="007C76D4">
      <w:r w:rsidRPr="007C76D4">
        <w:t>В) сдерживание роста численности наемных рабочих, затруднения в развитии рынка сбыта товаров, пагубное вмешательство государства в экономику</w:t>
      </w:r>
    </w:p>
    <w:p w:rsidR="007C76D4" w:rsidRPr="007C76D4" w:rsidRDefault="007C76D4" w:rsidP="007C76D4">
      <w:r w:rsidRPr="007C76D4">
        <w:t>Г) значительное и быстрое развитие новых, капиталистических черт в экономике и жизни общества: увеличение численности капиталистических мануфактур, появление фабрик, начало промышленного переворота, усиление расслоения крестьянства, рост внутренней торговли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 xml:space="preserve">5. Указ об обязанных крестьянах был принят </w:t>
      </w:r>
      <w:proofErr w:type="gramStart"/>
      <w:r w:rsidRPr="007C76D4">
        <w:rPr>
          <w:b/>
        </w:rPr>
        <w:t>в</w:t>
      </w:r>
      <w:proofErr w:type="gramEnd"/>
      <w:r w:rsidRPr="007C76D4">
        <w:rPr>
          <w:b/>
        </w:rPr>
        <w:t xml:space="preserve"> …</w:t>
      </w:r>
    </w:p>
    <w:p w:rsidR="007C76D4" w:rsidRPr="007C76D4" w:rsidRDefault="007C76D4" w:rsidP="007C76D4">
      <w:r w:rsidRPr="007C76D4">
        <w:t>А) 1828 г.     Б) 1833 г.     В) 1842 г.       Г) 1847 г.</w:t>
      </w:r>
    </w:p>
    <w:p w:rsidR="007C76D4" w:rsidRDefault="007C76D4" w:rsidP="007C76D4"/>
    <w:p w:rsidR="007C76D4" w:rsidRPr="007C76D4" w:rsidRDefault="007C76D4" w:rsidP="007C76D4">
      <w:pPr>
        <w:rPr>
          <w:b/>
        </w:rPr>
      </w:pPr>
      <w:r w:rsidRPr="007C76D4">
        <w:rPr>
          <w:b/>
        </w:rPr>
        <w:t xml:space="preserve">6. Прозвище "жандарм Европы"  Николай I  получил </w:t>
      </w:r>
      <w:proofErr w:type="gramStart"/>
      <w:r w:rsidRPr="007C76D4">
        <w:rPr>
          <w:b/>
        </w:rPr>
        <w:t>за</w:t>
      </w:r>
      <w:proofErr w:type="gramEnd"/>
    </w:p>
    <w:p w:rsidR="007C76D4" w:rsidRDefault="007C76D4" w:rsidP="007C76D4">
      <w:r w:rsidRPr="007C76D4">
        <w:lastRenderedPageBreak/>
        <w:t>А) победы России в Европе                  </w:t>
      </w:r>
    </w:p>
    <w:p w:rsidR="007C76D4" w:rsidRPr="007C76D4" w:rsidRDefault="007C76D4" w:rsidP="007C76D4">
      <w:r w:rsidRPr="007C76D4">
        <w:t>Б) подавление революционных движений в Европе</w:t>
      </w:r>
    </w:p>
    <w:p w:rsidR="007C76D4" w:rsidRPr="007C76D4" w:rsidRDefault="007C76D4" w:rsidP="007C76D4">
      <w:r w:rsidRPr="007C76D4">
        <w:t>В) введение жесткого международного цензурного устава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 xml:space="preserve">7. По условиям </w:t>
      </w:r>
      <w:proofErr w:type="spellStart"/>
      <w:r w:rsidRPr="007C76D4">
        <w:rPr>
          <w:b/>
        </w:rPr>
        <w:t>Адрианопольского</w:t>
      </w:r>
      <w:proofErr w:type="spellEnd"/>
      <w:r w:rsidRPr="007C76D4">
        <w:rPr>
          <w:b/>
        </w:rPr>
        <w:t xml:space="preserve"> мирного договора (1829) с Турцией</w:t>
      </w:r>
    </w:p>
    <w:p w:rsidR="007C76D4" w:rsidRDefault="007C76D4" w:rsidP="007C76D4">
      <w:r w:rsidRPr="007C76D4">
        <w:t xml:space="preserve">А) Турция получила часть Сербии и Греции         </w:t>
      </w:r>
    </w:p>
    <w:p w:rsidR="007C76D4" w:rsidRPr="007C76D4" w:rsidRDefault="007C76D4" w:rsidP="007C76D4">
      <w:r w:rsidRPr="007C76D4">
        <w:t>Б) Некоторые области Закавказья перешли Турции</w:t>
      </w:r>
    </w:p>
    <w:p w:rsidR="007C76D4" w:rsidRDefault="007C76D4" w:rsidP="007C76D4">
      <w:r w:rsidRPr="007C76D4">
        <w:t>В) Черноморский берег Кавказа отошёл к России  </w:t>
      </w:r>
    </w:p>
    <w:p w:rsidR="007C76D4" w:rsidRPr="007C76D4" w:rsidRDefault="007C76D4" w:rsidP="007C76D4">
      <w:r w:rsidRPr="007C76D4">
        <w:t>Г) Россия не имела права держать флот на Чёрном море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8. Укажите годы русско-иранской войны</w:t>
      </w:r>
    </w:p>
    <w:p w:rsidR="007C76D4" w:rsidRDefault="007C76D4" w:rsidP="007C76D4">
      <w:r w:rsidRPr="007C76D4">
        <w:t>А) 1853-1856    </w:t>
      </w:r>
    </w:p>
    <w:p w:rsidR="007C76D4" w:rsidRDefault="007C76D4" w:rsidP="007C76D4">
      <w:r w:rsidRPr="007C76D4">
        <w:t>Б) 1828 – 1829      </w:t>
      </w:r>
    </w:p>
    <w:p w:rsidR="007C76D4" w:rsidRDefault="007C76D4" w:rsidP="007C76D4">
      <w:r>
        <w:t>В</w:t>
      </w:r>
      <w:r w:rsidRPr="007C76D4">
        <w:t xml:space="preserve">) 1837-1841     </w:t>
      </w:r>
    </w:p>
    <w:p w:rsidR="007C76D4" w:rsidRPr="007C76D4" w:rsidRDefault="007C76D4" w:rsidP="007C76D4">
      <w:r>
        <w:t>Г</w:t>
      </w:r>
      <w:r w:rsidRPr="007C76D4">
        <w:t>) 1826 - 1828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9. Консервативное течение 30-40-х гг. было  представлено:</w:t>
      </w:r>
    </w:p>
    <w:p w:rsidR="007C76D4" w:rsidRDefault="007C76D4" w:rsidP="007C76D4">
      <w:r w:rsidRPr="007C76D4">
        <w:t xml:space="preserve">А) "Теорией общинного социализма"   </w:t>
      </w:r>
    </w:p>
    <w:p w:rsidR="007C76D4" w:rsidRDefault="007C76D4" w:rsidP="007C76D4">
      <w:r w:rsidRPr="007C76D4">
        <w:t>Б) "Теорией славянофилов"  </w:t>
      </w:r>
    </w:p>
    <w:p w:rsidR="007C76D4" w:rsidRPr="007C76D4" w:rsidRDefault="007C76D4" w:rsidP="007C76D4">
      <w:r w:rsidRPr="007C76D4">
        <w:t>В) "Теорией официальной народности"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10. Установите соответствие:</w:t>
      </w:r>
    </w:p>
    <w:p w:rsidR="007C76D4" w:rsidRDefault="007C76D4" w:rsidP="007C76D4">
      <w:r w:rsidRPr="007C76D4">
        <w:t>1) Западники</w:t>
      </w:r>
      <w:r w:rsidR="00413576">
        <w:tab/>
      </w:r>
      <w:r w:rsidR="00413576">
        <w:tab/>
      </w:r>
      <w:r w:rsidR="00413576">
        <w:tab/>
        <w:t xml:space="preserve"> А</w:t>
      </w:r>
      <w:r w:rsidRPr="007C76D4">
        <w:t>) отрицательное отношение к крепостному праву</w:t>
      </w:r>
    </w:p>
    <w:p w:rsidR="00413576" w:rsidRDefault="007C76D4" w:rsidP="00413576">
      <w:r w:rsidRPr="007C76D4">
        <w:t>2) Славянофилы</w:t>
      </w:r>
      <w:r w:rsidR="00413576">
        <w:tab/>
      </w:r>
      <w:r w:rsidR="00413576">
        <w:tab/>
      </w:r>
      <w:r>
        <w:t xml:space="preserve"> </w:t>
      </w:r>
      <w:r w:rsidR="00413576">
        <w:t>Б</w:t>
      </w:r>
      <w:r w:rsidRPr="007C76D4">
        <w:t>) поддержка реформ "сверху"</w:t>
      </w:r>
    </w:p>
    <w:p w:rsidR="007C76D4" w:rsidRDefault="00413576" w:rsidP="00413576">
      <w:pPr>
        <w:ind w:left="2124" w:firstLine="708"/>
      </w:pPr>
      <w:r>
        <w:t xml:space="preserve"> В</w:t>
      </w:r>
      <w:r w:rsidR="007C76D4" w:rsidRPr="007C76D4">
        <w:t>) поддержка развития страны по западноевропейскому пути</w:t>
      </w:r>
    </w:p>
    <w:p w:rsidR="007C76D4" w:rsidRPr="007C76D4" w:rsidRDefault="007C76D4" w:rsidP="007C76D4">
      <w:pPr>
        <w:ind w:left="2124" w:firstLine="708"/>
      </w:pPr>
      <w:r>
        <w:t xml:space="preserve"> </w:t>
      </w:r>
      <w:r w:rsidR="00413576">
        <w:t>Г</w:t>
      </w:r>
      <w:r w:rsidRPr="007C76D4">
        <w:t>) вера в исключительность исторического пути России</w:t>
      </w:r>
    </w:p>
    <w:p w:rsidR="007C76D4" w:rsidRPr="007C76D4" w:rsidRDefault="007C76D4" w:rsidP="007C76D4">
      <w:pPr>
        <w:ind w:left="2124" w:firstLine="708"/>
      </w:pPr>
      <w:r>
        <w:t xml:space="preserve"> </w:t>
      </w:r>
      <w:r w:rsidR="00413576">
        <w:t>Д</w:t>
      </w:r>
      <w:r w:rsidRPr="007C76D4">
        <w:t>) история России – часть общемирового процесса</w:t>
      </w:r>
    </w:p>
    <w:p w:rsidR="007C76D4" w:rsidRPr="007C76D4" w:rsidRDefault="007C76D4" w:rsidP="007C76D4">
      <w:pPr>
        <w:ind w:left="2124" w:firstLine="708"/>
      </w:pPr>
      <w:r>
        <w:t xml:space="preserve"> </w:t>
      </w:r>
      <w:r w:rsidR="00413576">
        <w:t>Е</w:t>
      </w:r>
      <w:r w:rsidRPr="007C76D4">
        <w:t>) отрицательная оценка деятельности Петра I</w:t>
      </w:r>
    </w:p>
    <w:p w:rsidR="007C76D4" w:rsidRDefault="007C76D4" w:rsidP="007C76D4">
      <w:pPr>
        <w:rPr>
          <w:b/>
        </w:rPr>
      </w:pPr>
    </w:p>
    <w:p w:rsidR="007C76D4" w:rsidRDefault="007C76D4" w:rsidP="007C76D4">
      <w:pPr>
        <w:rPr>
          <w:b/>
        </w:rPr>
      </w:pPr>
    </w:p>
    <w:p w:rsidR="00413576" w:rsidRDefault="00413576" w:rsidP="007C76D4">
      <w:pPr>
        <w:rPr>
          <w:b/>
        </w:rPr>
      </w:pPr>
    </w:p>
    <w:p w:rsidR="007C76D4" w:rsidRPr="007C76D4" w:rsidRDefault="007C76D4" w:rsidP="007C76D4">
      <w:pPr>
        <w:rPr>
          <w:b/>
        </w:rPr>
      </w:pPr>
      <w:bookmarkStart w:id="0" w:name="_GoBack"/>
      <w:bookmarkEnd w:id="0"/>
      <w:r w:rsidRPr="007C76D4">
        <w:rPr>
          <w:b/>
        </w:rPr>
        <w:lastRenderedPageBreak/>
        <w:t>11. Укажите название кружка, члены которого высказывали мысли о необходимости подготовки революции в России, а после разгрома его правительством, приговорены к смертной казни, но были сосланы на каторгу и в ссылку:</w:t>
      </w:r>
    </w:p>
    <w:p w:rsidR="007C76D4" w:rsidRDefault="007C76D4" w:rsidP="007C76D4">
      <w:r w:rsidRPr="007C76D4">
        <w:t>А) кружок  Станкевича  </w:t>
      </w:r>
    </w:p>
    <w:p w:rsidR="007C76D4" w:rsidRDefault="007C76D4" w:rsidP="007C76D4">
      <w:r w:rsidRPr="007C76D4">
        <w:t>Б) кружок братьев Критских  </w:t>
      </w:r>
    </w:p>
    <w:p w:rsidR="007C76D4" w:rsidRDefault="007C76D4" w:rsidP="007C76D4">
      <w:r w:rsidRPr="007C76D4">
        <w:t xml:space="preserve">В) кружок петрашевцев </w:t>
      </w:r>
    </w:p>
    <w:p w:rsidR="007C76D4" w:rsidRPr="007C76D4" w:rsidRDefault="007C76D4" w:rsidP="007C76D4">
      <w:r w:rsidRPr="007C76D4">
        <w:t>Г) кружок Герцена и Огарева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12. В Крымской войне против России в союзе с Англией и Турцией выступала</w:t>
      </w:r>
    </w:p>
    <w:p w:rsidR="007C76D4" w:rsidRDefault="007C76D4" w:rsidP="007C76D4">
      <w:r w:rsidRPr="007C76D4">
        <w:t>А) Персия                      </w:t>
      </w:r>
    </w:p>
    <w:p w:rsidR="007C76D4" w:rsidRDefault="007C76D4" w:rsidP="007C76D4">
      <w:r w:rsidRPr="007C76D4">
        <w:t>Б) Франция                    </w:t>
      </w:r>
    </w:p>
    <w:p w:rsidR="007C76D4" w:rsidRPr="007C76D4" w:rsidRDefault="007C76D4" w:rsidP="007C76D4">
      <w:r w:rsidRPr="007C76D4">
        <w:t>В) Италия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13. Одним из руководителей обороны Севастополя был:</w:t>
      </w:r>
    </w:p>
    <w:p w:rsidR="007C76D4" w:rsidRDefault="007C76D4" w:rsidP="007C76D4">
      <w:r w:rsidRPr="007C76D4">
        <w:t>А)  А.С. Меньшиков    </w:t>
      </w:r>
    </w:p>
    <w:p w:rsidR="007C76D4" w:rsidRDefault="007C76D4" w:rsidP="007C76D4">
      <w:r w:rsidRPr="007C76D4">
        <w:t>Б) В.А. Корнилов      </w:t>
      </w:r>
    </w:p>
    <w:p w:rsidR="007C76D4" w:rsidRPr="007C76D4" w:rsidRDefault="007C76D4" w:rsidP="007C76D4">
      <w:r w:rsidRPr="007C76D4">
        <w:t>В)  А.П. Ермолов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14. Отметьте причины поражения России в Крымской войне:</w:t>
      </w:r>
    </w:p>
    <w:p w:rsidR="007C76D4" w:rsidRPr="007C76D4" w:rsidRDefault="007C76D4" w:rsidP="007C76D4">
      <w:r w:rsidRPr="007C76D4">
        <w:t>А) англо-французские десанты вселили панику в правящие российские круги</w:t>
      </w:r>
    </w:p>
    <w:p w:rsidR="007C76D4" w:rsidRPr="007C76D4" w:rsidRDefault="007C76D4" w:rsidP="007C76D4">
      <w:r w:rsidRPr="007C76D4">
        <w:t>Б) был слишком быстро сдан Севастополь  </w:t>
      </w:r>
    </w:p>
    <w:p w:rsidR="007C76D4" w:rsidRPr="007C76D4" w:rsidRDefault="007C76D4" w:rsidP="007C76D4">
      <w:r w:rsidRPr="007C76D4">
        <w:t>В) вооружение   армии   и флота России было хуже, чем у Турции</w:t>
      </w:r>
    </w:p>
    <w:p w:rsidR="007C76D4" w:rsidRPr="007C76D4" w:rsidRDefault="007C76D4" w:rsidP="007C76D4">
      <w:r w:rsidRPr="007C76D4">
        <w:t>Г) организация и обученность российской армии были слишком отсталыми</w:t>
      </w:r>
    </w:p>
    <w:p w:rsidR="007C76D4" w:rsidRPr="007C76D4" w:rsidRDefault="007C76D4" w:rsidP="007C76D4">
      <w:r w:rsidRPr="007C76D4">
        <w:t>Д) были слабо развиты средства сообщения в стране</w:t>
      </w:r>
    </w:p>
    <w:p w:rsidR="007C76D4" w:rsidRPr="007C76D4" w:rsidRDefault="007C76D4" w:rsidP="007C76D4">
      <w:r w:rsidRPr="007C76D4">
        <w:t>Е) изоляция России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15. Прочитайте текст об обороне Севастополя и заполните пропуски именами ее участников:</w:t>
      </w:r>
    </w:p>
    <w:p w:rsidR="007C76D4" w:rsidRPr="007C76D4" w:rsidRDefault="007C76D4" w:rsidP="007C76D4">
      <w:r w:rsidRPr="007C76D4">
        <w:t>Когда союзные войска двинулись к Севастополю, он был защищен только с моря. Войска (1) покинули его. Оборону города, где оставался гарнизон и моряки, возглавил начальник штаба флота адмирал (2) . После смертельного ранения начальника штаба флота руководство обороной взял на себя (3). Его помощниками, организовавшими оборону, были адмирал (4) и военный инженер генерал (5). </w:t>
      </w:r>
    </w:p>
    <w:p w:rsidR="007C76D4" w:rsidRPr="007C76D4" w:rsidRDefault="007C76D4" w:rsidP="007C76D4">
      <w:r w:rsidRPr="007C76D4">
        <w:t>Имена многих героев обороны, таких, как матрос  (6), прославились на всю Россию. Сотни жизней раненых спасли хирург (7) и первая русская сестра милосердия Дарья Севастопольская.</w:t>
      </w:r>
    </w:p>
    <w:p w:rsidR="007C76D4" w:rsidRDefault="007C76D4" w:rsidP="007C76D4"/>
    <w:p w:rsidR="007C76D4" w:rsidRDefault="007C76D4" w:rsidP="007C76D4">
      <w:r w:rsidRPr="007C76D4">
        <w:lastRenderedPageBreak/>
        <w:t>Имена: </w:t>
      </w:r>
    </w:p>
    <w:p w:rsidR="007C76D4" w:rsidRDefault="007C76D4" w:rsidP="007C76D4">
      <w:r>
        <w:t>А</w:t>
      </w:r>
      <w:r w:rsidRPr="007C76D4">
        <w:t xml:space="preserve">) В.И. Истомин   </w:t>
      </w:r>
    </w:p>
    <w:p w:rsidR="007C76D4" w:rsidRDefault="007C76D4" w:rsidP="007C76D4">
      <w:r>
        <w:t>Б</w:t>
      </w:r>
      <w:r w:rsidRPr="007C76D4">
        <w:t xml:space="preserve">) Н.И. Пирогов   </w:t>
      </w:r>
    </w:p>
    <w:p w:rsidR="007C76D4" w:rsidRDefault="007C76D4" w:rsidP="007C76D4">
      <w:r>
        <w:t>В</w:t>
      </w:r>
      <w:r w:rsidRPr="007C76D4">
        <w:t xml:space="preserve">) В.А. Корнилов </w:t>
      </w:r>
    </w:p>
    <w:p w:rsidR="007C76D4" w:rsidRDefault="007C76D4" w:rsidP="007C76D4">
      <w:r>
        <w:t>Г</w:t>
      </w:r>
      <w:r w:rsidRPr="007C76D4">
        <w:t>) П. Кошка  </w:t>
      </w:r>
    </w:p>
    <w:p w:rsidR="007C76D4" w:rsidRPr="007C76D4" w:rsidRDefault="007C76D4" w:rsidP="007C76D4">
      <w:r>
        <w:t>Д</w:t>
      </w:r>
      <w:r w:rsidRPr="007C76D4">
        <w:t>) П.</w:t>
      </w:r>
      <w:proofErr w:type="gramStart"/>
      <w:r w:rsidRPr="007C76D4">
        <w:t>С</w:t>
      </w:r>
      <w:proofErr w:type="gramEnd"/>
      <w:r w:rsidRPr="007C76D4">
        <w:t xml:space="preserve"> Нахимов</w:t>
      </w:r>
    </w:p>
    <w:p w:rsidR="007C76D4" w:rsidRDefault="007C76D4" w:rsidP="007C76D4">
      <w:r>
        <w:t>Е</w:t>
      </w:r>
      <w:r w:rsidRPr="007C76D4">
        <w:t xml:space="preserve">)  Э.И. </w:t>
      </w:r>
      <w:proofErr w:type="spellStart"/>
      <w:r w:rsidRPr="007C76D4">
        <w:t>Тотлебен</w:t>
      </w:r>
      <w:proofErr w:type="spellEnd"/>
      <w:r w:rsidRPr="007C76D4">
        <w:t xml:space="preserve">    </w:t>
      </w:r>
    </w:p>
    <w:p w:rsidR="007C76D4" w:rsidRPr="007C76D4" w:rsidRDefault="007C76D4" w:rsidP="007C76D4">
      <w:r>
        <w:t>Ж</w:t>
      </w:r>
      <w:r w:rsidRPr="007C76D4">
        <w:t>) А.С. Меншиков.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16. Господствующим направлением в русской и европейском искусстве начала 19 века оставался:</w:t>
      </w:r>
    </w:p>
    <w:p w:rsidR="007C76D4" w:rsidRDefault="007C76D4" w:rsidP="007C76D4">
      <w:r w:rsidRPr="007C76D4">
        <w:t xml:space="preserve">А) классицизм     </w:t>
      </w:r>
    </w:p>
    <w:p w:rsidR="007C76D4" w:rsidRDefault="007C76D4" w:rsidP="007C76D4">
      <w:r w:rsidRPr="007C76D4">
        <w:t xml:space="preserve">Б) романтизм     </w:t>
      </w:r>
    </w:p>
    <w:p w:rsidR="007C76D4" w:rsidRDefault="007C76D4" w:rsidP="007C76D4">
      <w:r w:rsidRPr="007C76D4">
        <w:t xml:space="preserve">В) реализм     </w:t>
      </w:r>
    </w:p>
    <w:p w:rsidR="007C76D4" w:rsidRPr="007C76D4" w:rsidRDefault="007C76D4" w:rsidP="007C76D4">
      <w:r w:rsidRPr="007C76D4">
        <w:t>Г) сентиментализм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 xml:space="preserve">17. Новое направление – реализм появился </w:t>
      </w:r>
      <w:proofErr w:type="gramStart"/>
      <w:r w:rsidRPr="007C76D4">
        <w:rPr>
          <w:b/>
        </w:rPr>
        <w:t>в</w:t>
      </w:r>
      <w:proofErr w:type="gramEnd"/>
      <w:r w:rsidRPr="007C76D4">
        <w:rPr>
          <w:b/>
        </w:rPr>
        <w:t>:</w:t>
      </w:r>
    </w:p>
    <w:p w:rsidR="007C76D4" w:rsidRDefault="007C76D4" w:rsidP="007C76D4">
      <w:r w:rsidRPr="007C76D4">
        <w:t xml:space="preserve">А) перед Отечественной войной 1812 года     </w:t>
      </w:r>
    </w:p>
    <w:p w:rsidR="007C76D4" w:rsidRPr="007C76D4" w:rsidRDefault="007C76D4" w:rsidP="007C76D4">
      <w:r w:rsidRPr="007C76D4">
        <w:t>Б) в первые десятилетия 19 века</w:t>
      </w:r>
    </w:p>
    <w:p w:rsidR="007C76D4" w:rsidRDefault="007C76D4" w:rsidP="007C76D4">
      <w:r w:rsidRPr="007C76D4">
        <w:t xml:space="preserve">В) после Отечественной войны 1812 года       </w:t>
      </w:r>
    </w:p>
    <w:p w:rsidR="007C76D4" w:rsidRPr="007C76D4" w:rsidRDefault="007C76D4" w:rsidP="007C76D4">
      <w:r w:rsidRPr="007C76D4">
        <w:t>Г) в 20-50 – е годы 19 века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18. 8. Основателем  критического реализма в литературе  является:</w:t>
      </w:r>
    </w:p>
    <w:p w:rsidR="007C76D4" w:rsidRDefault="007C76D4" w:rsidP="007C76D4">
      <w:r w:rsidRPr="007C76D4">
        <w:t>А) И.С. Тургенев      </w:t>
      </w:r>
    </w:p>
    <w:p w:rsidR="007C76D4" w:rsidRDefault="007C76D4" w:rsidP="007C76D4">
      <w:r w:rsidRPr="007C76D4">
        <w:t xml:space="preserve">Б) Н.В. Гоголь     </w:t>
      </w:r>
    </w:p>
    <w:p w:rsidR="007C76D4" w:rsidRDefault="007C76D4" w:rsidP="007C76D4">
      <w:r w:rsidRPr="007C76D4">
        <w:t xml:space="preserve">В) Ф.М. Достоевский     </w:t>
      </w:r>
    </w:p>
    <w:p w:rsidR="007C76D4" w:rsidRPr="007C76D4" w:rsidRDefault="007C76D4" w:rsidP="007C76D4">
      <w:r w:rsidRPr="007C76D4">
        <w:t> Г) Д.В. Григорович</w:t>
      </w:r>
    </w:p>
    <w:p w:rsidR="007C76D4" w:rsidRDefault="007C76D4" w:rsidP="007C76D4">
      <w:pPr>
        <w:rPr>
          <w:b/>
        </w:rPr>
      </w:pPr>
      <w:r w:rsidRPr="007C76D4">
        <w:rPr>
          <w:b/>
        </w:rPr>
        <w:t>19. Опера « Жизнь за царя» принадлежит:</w:t>
      </w:r>
    </w:p>
    <w:p w:rsidR="007C76D4" w:rsidRPr="007C76D4" w:rsidRDefault="007C76D4" w:rsidP="007C76D4">
      <w:pPr>
        <w:rPr>
          <w:b/>
        </w:rPr>
      </w:pPr>
      <w:r w:rsidRPr="007C76D4">
        <w:t>А) А.С. Даргомыжскому</w:t>
      </w:r>
    </w:p>
    <w:p w:rsidR="007C76D4" w:rsidRPr="007C76D4" w:rsidRDefault="007C76D4" w:rsidP="007C76D4">
      <w:r w:rsidRPr="007C76D4">
        <w:t>Б) М.И. Глинки</w:t>
      </w:r>
    </w:p>
    <w:p w:rsidR="007C76D4" w:rsidRPr="007C76D4" w:rsidRDefault="007C76D4" w:rsidP="007C76D4">
      <w:r w:rsidRPr="007C76D4">
        <w:t xml:space="preserve">В) К.А. </w:t>
      </w:r>
      <w:proofErr w:type="spellStart"/>
      <w:r w:rsidRPr="007C76D4">
        <w:t>Кавосу</w:t>
      </w:r>
      <w:proofErr w:type="spellEnd"/>
    </w:p>
    <w:p w:rsidR="007C76D4" w:rsidRPr="007C76D4" w:rsidRDefault="007C76D4" w:rsidP="007C76D4">
      <w:r w:rsidRPr="007C76D4">
        <w:t>Г) А.Н. Верстовскому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lastRenderedPageBreak/>
        <w:t>20. Полотна « Кружевница», « Гитарист», « Золотошвейка» принадлежит кисти:</w:t>
      </w:r>
    </w:p>
    <w:p w:rsidR="007C76D4" w:rsidRDefault="007C76D4" w:rsidP="007C76D4">
      <w:r w:rsidRPr="007C76D4">
        <w:t xml:space="preserve">А) О.А. Кипренского   </w:t>
      </w:r>
    </w:p>
    <w:p w:rsidR="007C76D4" w:rsidRDefault="007C76D4" w:rsidP="007C76D4">
      <w:r w:rsidRPr="007C76D4">
        <w:t>Б) В.А. Тропинину    </w:t>
      </w:r>
    </w:p>
    <w:p w:rsidR="007C76D4" w:rsidRDefault="007C76D4" w:rsidP="007C76D4">
      <w:r w:rsidRPr="007C76D4">
        <w:t xml:space="preserve">В) А. А. Иванову     </w:t>
      </w:r>
    </w:p>
    <w:p w:rsidR="007C76D4" w:rsidRPr="007C76D4" w:rsidRDefault="007C76D4" w:rsidP="007C76D4">
      <w:r w:rsidRPr="007C76D4">
        <w:t>Г) П.А. Федотову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21. Какому архитектору принадлежит возведение храма Христа Спасителя?</w:t>
      </w:r>
    </w:p>
    <w:p w:rsidR="007C76D4" w:rsidRDefault="007C76D4" w:rsidP="007C76D4">
      <w:r w:rsidRPr="007C76D4">
        <w:t xml:space="preserve">А) К.И. Росси     </w:t>
      </w:r>
    </w:p>
    <w:p w:rsidR="007C76D4" w:rsidRDefault="007C76D4" w:rsidP="007C76D4">
      <w:r w:rsidRPr="007C76D4">
        <w:t xml:space="preserve">Б) О.И. Бове     </w:t>
      </w:r>
    </w:p>
    <w:p w:rsidR="007C76D4" w:rsidRDefault="007C76D4" w:rsidP="007C76D4">
      <w:r w:rsidRPr="007C76D4">
        <w:t xml:space="preserve">В) Д.И. Жилярди     </w:t>
      </w:r>
    </w:p>
    <w:p w:rsidR="007C76D4" w:rsidRPr="007C76D4" w:rsidRDefault="007C76D4" w:rsidP="007C76D4">
      <w:r w:rsidRPr="007C76D4">
        <w:t>Г) К.А. Тон</w:t>
      </w:r>
    </w:p>
    <w:p w:rsidR="007C76D4" w:rsidRPr="007C76D4" w:rsidRDefault="007C76D4" w:rsidP="007C76D4">
      <w:pPr>
        <w:rPr>
          <w:b/>
        </w:rPr>
      </w:pPr>
      <w:r w:rsidRPr="007C76D4">
        <w:rPr>
          <w:b/>
        </w:rPr>
        <w:t>22.Соотнесите фамилии художников и их произведений и подпишите направление, стиль или жанр в котором писали эти художники</w:t>
      </w:r>
    </w:p>
    <w:p w:rsidR="007C76D4" w:rsidRPr="007C76D4" w:rsidRDefault="007C76D4" w:rsidP="007C76D4">
      <w:r w:rsidRPr="007C76D4">
        <w:t xml:space="preserve">А) </w:t>
      </w:r>
      <w:proofErr w:type="spellStart"/>
      <w:r w:rsidRPr="007C76D4">
        <w:t>П.Брюлов</w:t>
      </w:r>
      <w:proofErr w:type="spellEnd"/>
      <w:r w:rsidR="00413576">
        <w:tab/>
      </w:r>
      <w:r w:rsidR="00413576">
        <w:tab/>
      </w:r>
      <w:r w:rsidR="00413576">
        <w:tab/>
      </w:r>
      <w:r w:rsidRPr="007C76D4">
        <w:t>1) «Сватовство майора»</w:t>
      </w:r>
    </w:p>
    <w:p w:rsidR="007C76D4" w:rsidRPr="007C76D4" w:rsidRDefault="007C76D4" w:rsidP="007C76D4">
      <w:r w:rsidRPr="007C76D4">
        <w:t xml:space="preserve">Б) </w:t>
      </w:r>
      <w:proofErr w:type="spellStart"/>
      <w:r w:rsidRPr="007C76D4">
        <w:t>А.Веницианов</w:t>
      </w:r>
      <w:proofErr w:type="spellEnd"/>
      <w:r w:rsidRPr="007C76D4">
        <w:t xml:space="preserve"> </w:t>
      </w:r>
      <w:r w:rsidR="00413576">
        <w:tab/>
      </w:r>
      <w:r w:rsidR="00413576">
        <w:tab/>
      </w:r>
      <w:r w:rsidRPr="007C76D4">
        <w:t>2) «Всадница»</w:t>
      </w:r>
    </w:p>
    <w:p w:rsidR="007C76D4" w:rsidRPr="007C76D4" w:rsidRDefault="007C76D4" w:rsidP="007C76D4">
      <w:r w:rsidRPr="007C76D4">
        <w:t xml:space="preserve">В) </w:t>
      </w:r>
      <w:proofErr w:type="spellStart"/>
      <w:r w:rsidRPr="007C76D4">
        <w:t>П.Федотов</w:t>
      </w:r>
      <w:proofErr w:type="spellEnd"/>
      <w:r w:rsidR="00413576">
        <w:tab/>
      </w:r>
      <w:r w:rsidR="00413576">
        <w:tab/>
      </w:r>
      <w:r w:rsidR="00413576">
        <w:tab/>
      </w:r>
      <w:r w:rsidRPr="007C76D4">
        <w:t>3) «На пашне. Весна»</w:t>
      </w:r>
    </w:p>
    <w:p w:rsidR="007C76D4" w:rsidRPr="007C76D4" w:rsidRDefault="007C76D4" w:rsidP="007C76D4">
      <w:r w:rsidRPr="007C76D4">
        <w:t xml:space="preserve">Г) </w:t>
      </w:r>
      <w:proofErr w:type="spellStart"/>
      <w:r w:rsidRPr="007C76D4">
        <w:t>А.Иванов</w:t>
      </w:r>
      <w:proofErr w:type="spellEnd"/>
      <w:r w:rsidR="00413576">
        <w:tab/>
      </w:r>
      <w:r w:rsidR="00413576">
        <w:tab/>
      </w:r>
      <w:r w:rsidR="00413576">
        <w:tab/>
      </w:r>
      <w:r w:rsidRPr="007C76D4">
        <w:t>4) «Кружевница»</w:t>
      </w:r>
    </w:p>
    <w:p w:rsidR="007C76D4" w:rsidRPr="007C76D4" w:rsidRDefault="007C76D4" w:rsidP="007C76D4">
      <w:r w:rsidRPr="007C76D4">
        <w:t xml:space="preserve">Д) </w:t>
      </w:r>
      <w:proofErr w:type="spellStart"/>
      <w:r w:rsidRPr="007C76D4">
        <w:t>О.Кипренский</w:t>
      </w:r>
      <w:proofErr w:type="spellEnd"/>
      <w:r w:rsidR="00413576">
        <w:tab/>
      </w:r>
      <w:r w:rsidR="00413576">
        <w:tab/>
      </w:r>
      <w:r w:rsidRPr="007C76D4">
        <w:t>5)»Явление Христа народу»</w:t>
      </w:r>
    </w:p>
    <w:p w:rsidR="007C76D4" w:rsidRPr="007C76D4" w:rsidRDefault="007C76D4" w:rsidP="007C76D4">
      <w:r w:rsidRPr="007C76D4">
        <w:t xml:space="preserve">Е) </w:t>
      </w:r>
      <w:proofErr w:type="spellStart"/>
      <w:r w:rsidRPr="007C76D4">
        <w:t>В.Тропинин</w:t>
      </w:r>
      <w:proofErr w:type="spellEnd"/>
      <w:r w:rsidR="00413576">
        <w:tab/>
      </w:r>
      <w:r w:rsidR="00413576">
        <w:tab/>
      </w:r>
      <w:r w:rsidR="00413576">
        <w:tab/>
      </w:r>
      <w:r w:rsidRPr="007C76D4">
        <w:t xml:space="preserve">6) «Портрет </w:t>
      </w:r>
      <w:proofErr w:type="spellStart"/>
      <w:r w:rsidRPr="007C76D4">
        <w:t>А.С.Пушкина</w:t>
      </w:r>
      <w:proofErr w:type="spellEnd"/>
      <w:r w:rsidRPr="007C76D4">
        <w:t>»</w:t>
      </w:r>
    </w:p>
    <w:p w:rsidR="00BA7377" w:rsidRPr="007C76D4" w:rsidRDefault="00BA7377" w:rsidP="007C76D4"/>
    <w:sectPr w:rsidR="00BA7377" w:rsidRPr="007C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FE1"/>
    <w:multiLevelType w:val="multilevel"/>
    <w:tmpl w:val="72AE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C0"/>
    <w:rsid w:val="00413576"/>
    <w:rsid w:val="00465F9A"/>
    <w:rsid w:val="007C76D4"/>
    <w:rsid w:val="007E732D"/>
    <w:rsid w:val="008063C0"/>
    <w:rsid w:val="00B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7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377"/>
  </w:style>
  <w:style w:type="character" w:customStyle="1" w:styleId="c4">
    <w:name w:val="c4"/>
    <w:basedOn w:val="a0"/>
    <w:rsid w:val="00BA7377"/>
  </w:style>
  <w:style w:type="character" w:customStyle="1" w:styleId="c2">
    <w:name w:val="c2"/>
    <w:basedOn w:val="a0"/>
    <w:rsid w:val="00BA7377"/>
  </w:style>
  <w:style w:type="character" w:customStyle="1" w:styleId="apple-converted-space">
    <w:name w:val="apple-converted-space"/>
    <w:basedOn w:val="a0"/>
    <w:rsid w:val="00BA7377"/>
  </w:style>
  <w:style w:type="paragraph" w:customStyle="1" w:styleId="c0">
    <w:name w:val="c0"/>
    <w:basedOn w:val="a"/>
    <w:rsid w:val="00BA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C76D4"/>
    <w:rPr>
      <w:i/>
      <w:iCs/>
    </w:rPr>
  </w:style>
  <w:style w:type="character" w:customStyle="1" w:styleId="c9">
    <w:name w:val="c9"/>
    <w:basedOn w:val="a0"/>
    <w:rsid w:val="007C76D4"/>
  </w:style>
  <w:style w:type="character" w:customStyle="1" w:styleId="c11">
    <w:name w:val="c11"/>
    <w:basedOn w:val="a0"/>
    <w:rsid w:val="007C7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7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377"/>
  </w:style>
  <w:style w:type="character" w:customStyle="1" w:styleId="c4">
    <w:name w:val="c4"/>
    <w:basedOn w:val="a0"/>
    <w:rsid w:val="00BA7377"/>
  </w:style>
  <w:style w:type="character" w:customStyle="1" w:styleId="c2">
    <w:name w:val="c2"/>
    <w:basedOn w:val="a0"/>
    <w:rsid w:val="00BA7377"/>
  </w:style>
  <w:style w:type="character" w:customStyle="1" w:styleId="apple-converted-space">
    <w:name w:val="apple-converted-space"/>
    <w:basedOn w:val="a0"/>
    <w:rsid w:val="00BA7377"/>
  </w:style>
  <w:style w:type="paragraph" w:customStyle="1" w:styleId="c0">
    <w:name w:val="c0"/>
    <w:basedOn w:val="a"/>
    <w:rsid w:val="00BA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C76D4"/>
    <w:rPr>
      <w:i/>
      <w:iCs/>
    </w:rPr>
  </w:style>
  <w:style w:type="character" w:customStyle="1" w:styleId="c9">
    <w:name w:val="c9"/>
    <w:basedOn w:val="a0"/>
    <w:rsid w:val="007C76D4"/>
  </w:style>
  <w:style w:type="character" w:customStyle="1" w:styleId="c11">
    <w:name w:val="c11"/>
    <w:basedOn w:val="a0"/>
    <w:rsid w:val="007C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2014-12-11T08:51:00Z</dcterms:created>
  <dcterms:modified xsi:type="dcterms:W3CDTF">2014-12-23T20:47:00Z</dcterms:modified>
</cp:coreProperties>
</file>